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F97E8" w14:textId="51624D74" w:rsidR="00021D14" w:rsidRPr="004B377A" w:rsidRDefault="00021D14" w:rsidP="00021D14">
      <w:pPr>
        <w:pStyle w:val="Heading1"/>
        <w:framePr w:w="1954" w:h="752" w:wrap="notBeside" w:vAnchor="text" w:hAnchor="page" w:x="327" w:y="-431"/>
        <w:rPr>
          <w:rFonts w:ascii="Arial" w:hAnsi="Arial"/>
          <w:b w:val="0"/>
          <w:sz w:val="24"/>
        </w:rPr>
      </w:pPr>
    </w:p>
    <w:p w14:paraId="05035515" w14:textId="25872CB5" w:rsidR="00741A48" w:rsidRPr="003F3405" w:rsidRDefault="00C33AB4" w:rsidP="009D3ED4">
      <w:pPr>
        <w:rPr>
          <w:b/>
          <w:bCs/>
          <w:sz w:val="36"/>
        </w:rPr>
      </w:pPr>
      <w:r>
        <w:rPr>
          <w:noProof/>
        </w:rPr>
        <w:drawing>
          <wp:anchor distT="0" distB="0" distL="114300" distR="114300" simplePos="0" relativeHeight="251658752" behindDoc="0" locked="0" layoutInCell="1" allowOverlap="1" wp14:anchorId="4E1F7AC5" wp14:editId="3819C875">
            <wp:simplePos x="0" y="0"/>
            <wp:positionH relativeFrom="column">
              <wp:posOffset>-196850</wp:posOffset>
            </wp:positionH>
            <wp:positionV relativeFrom="paragraph">
              <wp:posOffset>-227965</wp:posOffset>
            </wp:positionV>
            <wp:extent cx="1036320" cy="1041093"/>
            <wp:effectExtent l="0" t="0" r="0" b="6985"/>
            <wp:wrapThrough wrapText="bothSides">
              <wp:wrapPolygon edited="0">
                <wp:start x="0" y="0"/>
                <wp:lineTo x="0" y="21350"/>
                <wp:lineTo x="21044" y="21350"/>
                <wp:lineTo x="2104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36320" cy="1041093"/>
                    </a:xfrm>
                    <a:prstGeom prst="rect">
                      <a:avLst/>
                    </a:prstGeom>
                  </pic:spPr>
                </pic:pic>
              </a:graphicData>
            </a:graphic>
          </wp:anchor>
        </w:drawing>
      </w:r>
      <w:r w:rsidR="009D3ED4">
        <w:rPr>
          <w:sz w:val="36"/>
        </w:rPr>
        <w:t xml:space="preserve">        </w:t>
      </w:r>
      <w:r w:rsidR="00B043A3" w:rsidRPr="003F3405">
        <w:rPr>
          <w:b/>
          <w:bCs/>
          <w:sz w:val="36"/>
        </w:rPr>
        <w:t>SOMERS FORGE LIMITED</w:t>
      </w:r>
    </w:p>
    <w:p w14:paraId="6BE3CA23" w14:textId="634D395D" w:rsidR="00B043A3" w:rsidRPr="004B377A" w:rsidRDefault="00B043A3"/>
    <w:p w14:paraId="1CCE93CF" w14:textId="77777777" w:rsidR="00B043A3" w:rsidRPr="003F3405" w:rsidRDefault="00B043A3">
      <w:pPr>
        <w:rPr>
          <w:b/>
          <w:bCs/>
        </w:rPr>
      </w:pPr>
    </w:p>
    <w:p w14:paraId="3C091FAD" w14:textId="74F4897D" w:rsidR="00B043A3" w:rsidRPr="003F3405" w:rsidRDefault="009D3ED4" w:rsidP="009D3ED4">
      <w:pPr>
        <w:ind w:left="2160" w:firstLine="720"/>
        <w:rPr>
          <w:b/>
          <w:bCs/>
          <w:u w:val="single"/>
        </w:rPr>
      </w:pPr>
      <w:r w:rsidRPr="003F3405">
        <w:rPr>
          <w:b/>
          <w:bCs/>
        </w:rPr>
        <w:t xml:space="preserve">    </w:t>
      </w:r>
      <w:r w:rsidR="00B043A3" w:rsidRPr="003F3405">
        <w:rPr>
          <w:b/>
          <w:bCs/>
          <w:u w:val="single"/>
        </w:rPr>
        <w:t>JOB SPECIFICATION</w:t>
      </w:r>
    </w:p>
    <w:p w14:paraId="45110185" w14:textId="77777777" w:rsidR="00021D14" w:rsidRPr="00407EEC" w:rsidRDefault="00021D14" w:rsidP="00B043A3">
      <w:pPr>
        <w:jc w:val="center"/>
        <w:rPr>
          <w:sz w:val="20"/>
          <w:szCs w:val="20"/>
          <w:u w:val="single"/>
        </w:rPr>
      </w:pPr>
    </w:p>
    <w:p w14:paraId="387424B5" w14:textId="77777777" w:rsidR="00B043A3" w:rsidRPr="00407EEC" w:rsidRDefault="00B043A3" w:rsidP="00B043A3">
      <w:pPr>
        <w:rPr>
          <w:sz w:val="20"/>
          <w:szCs w:val="20"/>
          <w:u w:val="single"/>
        </w:rPr>
      </w:pPr>
    </w:p>
    <w:tbl>
      <w:tblPr>
        <w:tblStyle w:val="TableGrid"/>
        <w:tblW w:w="0" w:type="auto"/>
        <w:tblLook w:val="04A0" w:firstRow="1" w:lastRow="0" w:firstColumn="1" w:lastColumn="0" w:noHBand="0" w:noVBand="1"/>
      </w:tblPr>
      <w:tblGrid>
        <w:gridCol w:w="9881"/>
      </w:tblGrid>
      <w:tr w:rsidR="00B043A3" w:rsidRPr="003F3405" w14:paraId="4354B024" w14:textId="77777777" w:rsidTr="00407EEC">
        <w:trPr>
          <w:trHeight w:val="776"/>
        </w:trPr>
        <w:tc>
          <w:tcPr>
            <w:tcW w:w="10107" w:type="dxa"/>
            <w:vAlign w:val="center"/>
          </w:tcPr>
          <w:p w14:paraId="5AB101FA" w14:textId="1F6FDB51" w:rsidR="00B043A3" w:rsidRPr="003F3405" w:rsidRDefault="00B043A3" w:rsidP="00B043A3">
            <w:r w:rsidRPr="003F3405">
              <w:rPr>
                <w:b/>
                <w:bCs/>
              </w:rPr>
              <w:t>JOB TITLE:</w:t>
            </w:r>
            <w:r w:rsidR="0000561D" w:rsidRPr="003F3405">
              <w:t xml:space="preserve"> </w:t>
            </w:r>
            <w:r w:rsidR="007E20F3" w:rsidRPr="003F3405">
              <w:t xml:space="preserve"> CNC Machinist</w:t>
            </w:r>
            <w:r w:rsidR="007866B4" w:rsidRPr="003F3405">
              <w:t xml:space="preserve"> – Miller</w:t>
            </w:r>
            <w:r w:rsidR="00551081" w:rsidRPr="003F3405">
              <w:t>. Programmer, Setter, Operator.</w:t>
            </w:r>
            <w:r w:rsidR="007866B4" w:rsidRPr="003F3405">
              <w:t xml:space="preserve"> </w:t>
            </w:r>
            <w:r w:rsidR="004F609E" w:rsidRPr="003F3405">
              <w:t>(</w:t>
            </w:r>
            <w:r w:rsidR="007866B4" w:rsidRPr="003F3405">
              <w:t>Heavy Engineering.</w:t>
            </w:r>
            <w:r w:rsidR="004F609E" w:rsidRPr="003F3405">
              <w:t>)</w:t>
            </w:r>
          </w:p>
          <w:p w14:paraId="53A5C5EF" w14:textId="77777777" w:rsidR="00B043A3" w:rsidRPr="003F3405" w:rsidRDefault="00B043A3" w:rsidP="00B043A3"/>
          <w:p w14:paraId="19A7542B" w14:textId="11FC1973" w:rsidR="00B043A3" w:rsidRPr="003F3405" w:rsidRDefault="00B043A3" w:rsidP="005E25AD">
            <w:pPr>
              <w:rPr>
                <w:u w:val="single"/>
              </w:rPr>
            </w:pPr>
            <w:r w:rsidRPr="003F3405">
              <w:rPr>
                <w:b/>
                <w:bCs/>
              </w:rPr>
              <w:t>REPORTING TO:</w:t>
            </w:r>
            <w:r w:rsidR="0000561D" w:rsidRPr="003F3405">
              <w:t xml:space="preserve"> </w:t>
            </w:r>
            <w:r w:rsidR="007E20F3" w:rsidRPr="003F3405">
              <w:t xml:space="preserve">Machine Shop </w:t>
            </w:r>
            <w:r w:rsidR="005E25AD" w:rsidRPr="003F3405">
              <w:t>Manager</w:t>
            </w:r>
          </w:p>
        </w:tc>
      </w:tr>
    </w:tbl>
    <w:p w14:paraId="22F62999" w14:textId="77777777" w:rsidR="00B043A3" w:rsidRPr="003F3405" w:rsidRDefault="00B043A3" w:rsidP="00B043A3"/>
    <w:tbl>
      <w:tblPr>
        <w:tblStyle w:val="TableGrid"/>
        <w:tblW w:w="0" w:type="auto"/>
        <w:tblLook w:val="04A0" w:firstRow="1" w:lastRow="0" w:firstColumn="1" w:lastColumn="0" w:noHBand="0" w:noVBand="1"/>
      </w:tblPr>
      <w:tblGrid>
        <w:gridCol w:w="9881"/>
      </w:tblGrid>
      <w:tr w:rsidR="00B043A3" w:rsidRPr="003F3405" w14:paraId="0C908427" w14:textId="77777777" w:rsidTr="00407EEC">
        <w:trPr>
          <w:trHeight w:val="382"/>
        </w:trPr>
        <w:tc>
          <w:tcPr>
            <w:tcW w:w="10107" w:type="dxa"/>
            <w:vAlign w:val="center"/>
          </w:tcPr>
          <w:p w14:paraId="58A6A839" w14:textId="77777777" w:rsidR="00B043A3" w:rsidRPr="003F3405" w:rsidRDefault="00B043A3" w:rsidP="007E20F3">
            <w:r w:rsidRPr="003F3405">
              <w:rPr>
                <w:b/>
                <w:bCs/>
              </w:rPr>
              <w:t>DEPARTMENT</w:t>
            </w:r>
            <w:r w:rsidR="0004661D" w:rsidRPr="003F3405">
              <w:rPr>
                <w:b/>
                <w:bCs/>
              </w:rPr>
              <w:t>:</w:t>
            </w:r>
            <w:r w:rsidR="0000561D" w:rsidRPr="003F3405">
              <w:t xml:space="preserve"> </w:t>
            </w:r>
            <w:r w:rsidR="007E20F3" w:rsidRPr="003F3405">
              <w:t>Machine Shop</w:t>
            </w:r>
          </w:p>
        </w:tc>
      </w:tr>
      <w:tr w:rsidR="0004661D" w:rsidRPr="003F3405" w14:paraId="3C756E5B" w14:textId="77777777" w:rsidTr="00407EEC">
        <w:trPr>
          <w:trHeight w:val="626"/>
        </w:trPr>
        <w:tc>
          <w:tcPr>
            <w:tcW w:w="10107" w:type="dxa"/>
            <w:vAlign w:val="center"/>
          </w:tcPr>
          <w:p w14:paraId="1F2A7FCC" w14:textId="77777777" w:rsidR="0004661D" w:rsidRPr="003F3405" w:rsidRDefault="0004661D" w:rsidP="0004661D">
            <w:r w:rsidRPr="003F3405">
              <w:rPr>
                <w:b/>
                <w:bCs/>
              </w:rPr>
              <w:t>SUPERVISORY RESPONSIBILITY</w:t>
            </w:r>
            <w:r w:rsidRPr="003F3405">
              <w:t>:</w:t>
            </w:r>
            <w:r w:rsidR="0000561D" w:rsidRPr="003F3405">
              <w:t xml:space="preserve"> Currently none but all members of the department are expected to supervise trainees and apprentices </w:t>
            </w:r>
          </w:p>
        </w:tc>
      </w:tr>
      <w:tr w:rsidR="0004661D" w:rsidRPr="003F3405" w14:paraId="4184F2A1" w14:textId="77777777" w:rsidTr="00407EEC">
        <w:trPr>
          <w:trHeight w:val="975"/>
        </w:trPr>
        <w:tc>
          <w:tcPr>
            <w:tcW w:w="10107" w:type="dxa"/>
            <w:vAlign w:val="center"/>
          </w:tcPr>
          <w:p w14:paraId="039D3849" w14:textId="45C513B6" w:rsidR="0004661D" w:rsidRPr="003F3405" w:rsidRDefault="0004661D" w:rsidP="0004661D">
            <w:r w:rsidRPr="003F3405">
              <w:rPr>
                <w:b/>
                <w:bCs/>
              </w:rPr>
              <w:t>JOB PURPOSE</w:t>
            </w:r>
            <w:r w:rsidRPr="003F3405">
              <w:t>:</w:t>
            </w:r>
            <w:r w:rsidR="0000561D" w:rsidRPr="003F3405">
              <w:t xml:space="preserve"> To ensure quality</w:t>
            </w:r>
            <w:r w:rsidR="007866B4" w:rsidRPr="003F3405">
              <w:t xml:space="preserve"> machining</w:t>
            </w:r>
            <w:r w:rsidR="0000561D" w:rsidRPr="003F3405">
              <w:t xml:space="preserve"> of components using relevant </w:t>
            </w:r>
            <w:r w:rsidR="00D51E85" w:rsidRPr="003F3405">
              <w:t xml:space="preserve">processes, </w:t>
            </w:r>
            <w:r w:rsidR="0000561D" w:rsidRPr="003F3405">
              <w:t>procedures and methods. Ensure health and safety</w:t>
            </w:r>
            <w:r w:rsidR="00C334CA" w:rsidRPr="003F3405">
              <w:t xml:space="preserve"> regulations are</w:t>
            </w:r>
            <w:r w:rsidR="00D51E85" w:rsidRPr="003F3405">
              <w:t xml:space="preserve"> adhered to</w:t>
            </w:r>
            <w:r w:rsidR="00C334CA" w:rsidRPr="003F3405">
              <w:t xml:space="preserve"> and to promote a safe workplace</w:t>
            </w:r>
            <w:r w:rsidR="0000561D" w:rsidRPr="003F3405">
              <w:t>. To provide training</w:t>
            </w:r>
            <w:r w:rsidR="00C334CA" w:rsidRPr="003F3405">
              <w:t xml:space="preserve"> and guidance</w:t>
            </w:r>
            <w:r w:rsidR="0000561D" w:rsidRPr="003F3405">
              <w:t xml:space="preserve"> where necessary.</w:t>
            </w:r>
          </w:p>
        </w:tc>
      </w:tr>
      <w:tr w:rsidR="0004661D" w:rsidRPr="003F3405" w14:paraId="72C6D4D9" w14:textId="77777777" w:rsidTr="0004661D">
        <w:trPr>
          <w:trHeight w:val="620"/>
        </w:trPr>
        <w:tc>
          <w:tcPr>
            <w:tcW w:w="10107" w:type="dxa"/>
            <w:vAlign w:val="center"/>
          </w:tcPr>
          <w:p w14:paraId="0D8F363D" w14:textId="5EE7E394" w:rsidR="0000561D" w:rsidRPr="003F3405" w:rsidRDefault="0004661D" w:rsidP="0004661D">
            <w:pPr>
              <w:rPr>
                <w:b/>
                <w:bCs/>
              </w:rPr>
            </w:pPr>
            <w:r w:rsidRPr="003F3405">
              <w:rPr>
                <w:b/>
                <w:bCs/>
              </w:rPr>
              <w:t>MAIN DUTIES AND RESPONSIBILITIES:</w:t>
            </w:r>
          </w:p>
          <w:p w14:paraId="4A2079C2" w14:textId="24C3E658" w:rsidR="007866B4" w:rsidRPr="003F3405" w:rsidRDefault="00D51E85" w:rsidP="007866B4">
            <w:pPr>
              <w:pStyle w:val="ListParagraph"/>
              <w:numPr>
                <w:ilvl w:val="0"/>
                <w:numId w:val="1"/>
              </w:numPr>
            </w:pPr>
            <w:r w:rsidRPr="003F3405">
              <w:t>Machining quality components</w:t>
            </w:r>
            <w:r w:rsidR="007E20F3" w:rsidRPr="003F3405">
              <w:t xml:space="preserve"> </w:t>
            </w:r>
            <w:r w:rsidR="00C334CA" w:rsidRPr="003F3405">
              <w:t xml:space="preserve">in accordance </w:t>
            </w:r>
            <w:r w:rsidR="009C66B7" w:rsidRPr="003F3405">
              <w:t>with</w:t>
            </w:r>
            <w:r w:rsidR="00C334CA" w:rsidRPr="003F3405">
              <w:t xml:space="preserve"> technical engineering drawings and specifications</w:t>
            </w:r>
          </w:p>
          <w:p w14:paraId="5AEBD8C6" w14:textId="38959316" w:rsidR="007E20F3" w:rsidRPr="003F3405" w:rsidRDefault="00551081" w:rsidP="0000561D">
            <w:pPr>
              <w:pStyle w:val="ListParagraph"/>
              <w:numPr>
                <w:ilvl w:val="0"/>
                <w:numId w:val="1"/>
              </w:numPr>
            </w:pPr>
            <w:proofErr w:type="spellStart"/>
            <w:r w:rsidRPr="003F3405">
              <w:t>Heidenhain</w:t>
            </w:r>
            <w:proofErr w:type="spellEnd"/>
            <w:r w:rsidRPr="003F3405">
              <w:t xml:space="preserve"> controls</w:t>
            </w:r>
            <w:r w:rsidR="007866B4" w:rsidRPr="003F3405">
              <w:t>.</w:t>
            </w:r>
          </w:p>
          <w:p w14:paraId="24E800D8" w14:textId="77777777" w:rsidR="007866B4" w:rsidRPr="003F3405" w:rsidRDefault="007866B4" w:rsidP="0000561D">
            <w:pPr>
              <w:pStyle w:val="ListParagraph"/>
              <w:numPr>
                <w:ilvl w:val="0"/>
                <w:numId w:val="1"/>
              </w:numPr>
            </w:pPr>
            <w:r w:rsidRPr="003F3405">
              <w:t xml:space="preserve">Setting one off components using clamps, angle plates, etc. </w:t>
            </w:r>
          </w:p>
          <w:p w14:paraId="6E973310" w14:textId="2E7B13CE" w:rsidR="007E20F3" w:rsidRPr="003F3405" w:rsidRDefault="007E20F3" w:rsidP="003F3405">
            <w:pPr>
              <w:pStyle w:val="ListParagraph"/>
              <w:numPr>
                <w:ilvl w:val="0"/>
                <w:numId w:val="1"/>
              </w:numPr>
            </w:pPr>
            <w:r w:rsidRPr="003F3405">
              <w:t>So</w:t>
            </w:r>
            <w:r w:rsidR="005E25AD" w:rsidRPr="003F3405">
              <w:t>ftware use,</w:t>
            </w:r>
            <w:r w:rsidR="007866B4" w:rsidRPr="003F3405">
              <w:t xml:space="preserve"> modelling using</w:t>
            </w:r>
            <w:r w:rsidR="005E25AD" w:rsidRPr="003F3405">
              <w:t xml:space="preserve"> </w:t>
            </w:r>
            <w:proofErr w:type="spellStart"/>
            <w:r w:rsidR="007866B4" w:rsidRPr="003F3405">
              <w:t>S</w:t>
            </w:r>
            <w:r w:rsidR="005E25AD" w:rsidRPr="003F3405">
              <w:t>olidworks</w:t>
            </w:r>
            <w:proofErr w:type="spellEnd"/>
            <w:r w:rsidR="005E25AD" w:rsidRPr="003F3405">
              <w:t xml:space="preserve">, </w:t>
            </w:r>
            <w:r w:rsidR="007866B4" w:rsidRPr="003F3405">
              <w:t>programming using</w:t>
            </w:r>
            <w:r w:rsidR="005E25AD" w:rsidRPr="003F3405">
              <w:t xml:space="preserve"> NCG Cam</w:t>
            </w:r>
            <w:r w:rsidR="004B7308" w:rsidRPr="003F3405">
              <w:t xml:space="preserve"> (Training </w:t>
            </w:r>
            <w:r w:rsidR="00810F5B" w:rsidRPr="003F3405">
              <w:t>will be provided on software)</w:t>
            </w:r>
            <w:r w:rsidR="005E25AD" w:rsidRPr="003F3405">
              <w:t>.</w:t>
            </w:r>
          </w:p>
          <w:p w14:paraId="398EF0E9" w14:textId="41433C7D" w:rsidR="007E20F3" w:rsidRPr="003F3405" w:rsidRDefault="007E20F3" w:rsidP="0000561D">
            <w:pPr>
              <w:pStyle w:val="ListParagraph"/>
              <w:numPr>
                <w:ilvl w:val="0"/>
                <w:numId w:val="1"/>
              </w:numPr>
            </w:pPr>
            <w:r w:rsidRPr="003F3405">
              <w:t>Use of overhead cranes.</w:t>
            </w:r>
            <w:r w:rsidR="00D51E85" w:rsidRPr="003F3405">
              <w:t xml:space="preserve"> (LOLER Training will be provided)</w:t>
            </w:r>
          </w:p>
          <w:p w14:paraId="3BBCFD7A" w14:textId="77777777" w:rsidR="007E20F3" w:rsidRPr="003F3405" w:rsidRDefault="007E20F3" w:rsidP="0000561D">
            <w:pPr>
              <w:pStyle w:val="ListParagraph"/>
              <w:numPr>
                <w:ilvl w:val="0"/>
                <w:numId w:val="1"/>
              </w:numPr>
            </w:pPr>
            <w:r w:rsidRPr="003F3405">
              <w:t>Correctly identifying parts using hard stamping.</w:t>
            </w:r>
          </w:p>
          <w:p w14:paraId="5C54FB33" w14:textId="15962343" w:rsidR="007E20F3" w:rsidRPr="003F3405" w:rsidRDefault="007E20F3" w:rsidP="0000561D">
            <w:pPr>
              <w:pStyle w:val="ListParagraph"/>
              <w:numPr>
                <w:ilvl w:val="0"/>
                <w:numId w:val="1"/>
              </w:numPr>
            </w:pPr>
            <w:r w:rsidRPr="003F3405">
              <w:t>Deburring components</w:t>
            </w:r>
            <w:r w:rsidR="00A848FC" w:rsidRPr="003F3405">
              <w:t xml:space="preserve"> and ensuring they are fit for </w:t>
            </w:r>
            <w:r w:rsidR="003F3405" w:rsidRPr="003F3405">
              <w:t>transportation.</w:t>
            </w:r>
          </w:p>
          <w:p w14:paraId="4335B11D" w14:textId="4B7454F6" w:rsidR="007E20F3" w:rsidRPr="003F3405" w:rsidRDefault="007E20F3" w:rsidP="0000561D">
            <w:pPr>
              <w:pStyle w:val="ListParagraph"/>
              <w:numPr>
                <w:ilvl w:val="0"/>
                <w:numId w:val="1"/>
              </w:numPr>
            </w:pPr>
            <w:r w:rsidRPr="003F3405">
              <w:t>Maintaining machinery, swarf removal, routine oiling and greasing etc.</w:t>
            </w:r>
            <w:r w:rsidR="00D51E85" w:rsidRPr="003F3405">
              <w:t xml:space="preserve"> </w:t>
            </w:r>
          </w:p>
          <w:p w14:paraId="7DD87A5A" w14:textId="592C6C32" w:rsidR="007E20F3" w:rsidRPr="003F3405" w:rsidRDefault="007E20F3" w:rsidP="0000561D">
            <w:pPr>
              <w:pStyle w:val="ListParagraph"/>
              <w:numPr>
                <w:ilvl w:val="0"/>
                <w:numId w:val="1"/>
              </w:numPr>
            </w:pPr>
            <w:r w:rsidRPr="003F3405">
              <w:t>Carry out daily bookings</w:t>
            </w:r>
            <w:r w:rsidR="00D51E85" w:rsidRPr="003F3405">
              <w:t xml:space="preserve"> against route card jobs and tim</w:t>
            </w:r>
            <w:r w:rsidR="00C334CA" w:rsidRPr="003F3405">
              <w:t>ings.</w:t>
            </w:r>
          </w:p>
          <w:p w14:paraId="74DAC035" w14:textId="77777777" w:rsidR="0000561D" w:rsidRPr="003F3405" w:rsidRDefault="0000561D" w:rsidP="0000561D">
            <w:pPr>
              <w:pStyle w:val="ListParagraph"/>
              <w:numPr>
                <w:ilvl w:val="0"/>
                <w:numId w:val="1"/>
              </w:numPr>
            </w:pPr>
            <w:r w:rsidRPr="003F3405">
              <w:t>Adhere to and encourage health and safety methods and procedures</w:t>
            </w:r>
            <w:r w:rsidR="007E20F3" w:rsidRPr="003F3405">
              <w:t>.</w:t>
            </w:r>
          </w:p>
          <w:p w14:paraId="070CB8A7" w14:textId="77777777" w:rsidR="0000561D" w:rsidRPr="003F3405" w:rsidRDefault="0000561D" w:rsidP="0000561D">
            <w:pPr>
              <w:pStyle w:val="ListParagraph"/>
              <w:numPr>
                <w:ilvl w:val="0"/>
                <w:numId w:val="1"/>
              </w:numPr>
            </w:pPr>
            <w:r w:rsidRPr="003F3405">
              <w:t>Inspection for all components throughout the process</w:t>
            </w:r>
            <w:r w:rsidR="007E20F3" w:rsidRPr="003F3405">
              <w:t>.</w:t>
            </w:r>
          </w:p>
          <w:p w14:paraId="364FFA3E" w14:textId="52C6C23B" w:rsidR="0004661D" w:rsidRPr="003F3405" w:rsidRDefault="007E20F3" w:rsidP="0004661D">
            <w:pPr>
              <w:pStyle w:val="ListParagraph"/>
              <w:numPr>
                <w:ilvl w:val="0"/>
                <w:numId w:val="1"/>
              </w:numPr>
            </w:pPr>
            <w:r w:rsidRPr="003F3405">
              <w:t xml:space="preserve">Complete flexibility and mobility of </w:t>
            </w:r>
            <w:proofErr w:type="gramStart"/>
            <w:r w:rsidRPr="003F3405">
              <w:t>labour</w:t>
            </w:r>
            <w:proofErr w:type="gramEnd"/>
            <w:r w:rsidRPr="003F3405">
              <w:t xml:space="preserve"> as necessary.</w:t>
            </w:r>
          </w:p>
          <w:p w14:paraId="2E164666" w14:textId="27977F4A" w:rsidR="00407EEC" w:rsidRPr="003F3405" w:rsidRDefault="00407EEC" w:rsidP="0004661D">
            <w:pPr>
              <w:pStyle w:val="ListParagraph"/>
              <w:numPr>
                <w:ilvl w:val="0"/>
                <w:numId w:val="1"/>
              </w:numPr>
            </w:pPr>
            <w:r w:rsidRPr="003F3405">
              <w:t>Maintain a safe working environment and comply with the Company’s H&amp;S Policy.</w:t>
            </w:r>
            <w:r w:rsidRPr="003F3405">
              <w:tab/>
            </w:r>
          </w:p>
          <w:p w14:paraId="353FFC82" w14:textId="77777777" w:rsidR="0004661D" w:rsidRPr="003F3405" w:rsidRDefault="0004661D" w:rsidP="0004661D"/>
        </w:tc>
      </w:tr>
    </w:tbl>
    <w:p w14:paraId="170C2AAD" w14:textId="48CDF14F" w:rsidR="000F7507" w:rsidRPr="003F3405" w:rsidRDefault="000F7507" w:rsidP="00B043A3"/>
    <w:p w14:paraId="1FAF41F6" w14:textId="2182412D" w:rsidR="000F7507" w:rsidRPr="003F3405" w:rsidRDefault="000F7507" w:rsidP="00B043A3"/>
    <w:tbl>
      <w:tblPr>
        <w:tblStyle w:val="TableGrid"/>
        <w:tblW w:w="0" w:type="auto"/>
        <w:tblLook w:val="04A0" w:firstRow="1" w:lastRow="0" w:firstColumn="1" w:lastColumn="0" w:noHBand="0" w:noVBand="1"/>
      </w:tblPr>
      <w:tblGrid>
        <w:gridCol w:w="9881"/>
      </w:tblGrid>
      <w:tr w:rsidR="000F7507" w:rsidRPr="003F3405" w14:paraId="00647958" w14:textId="77777777" w:rsidTr="00407EEC">
        <w:trPr>
          <w:trHeight w:val="2479"/>
        </w:trPr>
        <w:tc>
          <w:tcPr>
            <w:tcW w:w="10107" w:type="dxa"/>
          </w:tcPr>
          <w:p w14:paraId="50DBEE6B" w14:textId="52AA00A7" w:rsidR="000F7507" w:rsidRPr="003F3405" w:rsidRDefault="000F7507" w:rsidP="00407EEC">
            <w:pPr>
              <w:rPr>
                <w:b/>
                <w:bCs/>
              </w:rPr>
            </w:pPr>
            <w:r w:rsidRPr="003F3405">
              <w:rPr>
                <w:b/>
                <w:bCs/>
              </w:rPr>
              <w:t>REQUIREMENTS</w:t>
            </w:r>
          </w:p>
          <w:p w14:paraId="38124B23" w14:textId="3B0CDDE6" w:rsidR="00407EEC" w:rsidRPr="003F3405" w:rsidRDefault="00407EEC" w:rsidP="00407EEC">
            <w:r w:rsidRPr="003F3405">
              <w:t xml:space="preserve">A self-starter with excellent communication and interpersonal skills.  You will be conscientious, methodical and able to work to your own initiative.  You must have the ability to deliver under pressure, be enthusiastic and responsible. Have experience of working in a similar, manufacturing / forging environment. Task orientated with the ability to build effective </w:t>
            </w:r>
            <w:r w:rsidR="003F3405" w:rsidRPr="003F3405">
              <w:t>relationships;</w:t>
            </w:r>
            <w:r w:rsidRPr="003F3405">
              <w:t xml:space="preserve"> you will adopt a proactive approach to supporting the machine shop function.</w:t>
            </w:r>
          </w:p>
          <w:p w14:paraId="5C33535F" w14:textId="77777777" w:rsidR="00407EEC" w:rsidRPr="003F3405" w:rsidRDefault="00407EEC" w:rsidP="00407EEC"/>
          <w:p w14:paraId="7A71BD2C" w14:textId="3395A161" w:rsidR="00407EEC" w:rsidRPr="003F3405" w:rsidRDefault="00407EEC" w:rsidP="00407EEC">
            <w:pPr>
              <w:pStyle w:val="ListParagraph"/>
              <w:numPr>
                <w:ilvl w:val="0"/>
                <w:numId w:val="5"/>
              </w:numPr>
            </w:pPr>
            <w:r w:rsidRPr="003F3405">
              <w:t>Time Served Apprenticeship, with an appropriate craft or technical qualification.</w:t>
            </w:r>
            <w:r w:rsidR="003F3405" w:rsidRPr="003F3405">
              <w:t xml:space="preserve"> (preferrable)</w:t>
            </w:r>
          </w:p>
          <w:p w14:paraId="751603FE" w14:textId="6F5FDD7B" w:rsidR="00407EEC" w:rsidRPr="003F3405" w:rsidRDefault="000F7507" w:rsidP="00407EEC">
            <w:pPr>
              <w:pStyle w:val="ListParagraph"/>
              <w:numPr>
                <w:ilvl w:val="0"/>
                <w:numId w:val="5"/>
              </w:numPr>
            </w:pPr>
            <w:r w:rsidRPr="003F3405">
              <w:t>Must have offline programming experience</w:t>
            </w:r>
            <w:r w:rsidR="00522314" w:rsidRPr="003F3405">
              <w:t>.</w:t>
            </w:r>
          </w:p>
          <w:p w14:paraId="0A5218D5" w14:textId="56BBA006" w:rsidR="00522314" w:rsidRPr="003F3405" w:rsidRDefault="00522314" w:rsidP="00407EEC">
            <w:pPr>
              <w:pStyle w:val="ListParagraph"/>
              <w:numPr>
                <w:ilvl w:val="0"/>
                <w:numId w:val="5"/>
              </w:numPr>
            </w:pPr>
            <w:r w:rsidRPr="003F3405">
              <w:t>Must have experience milling with 3 or more axes.</w:t>
            </w:r>
          </w:p>
          <w:p w14:paraId="7A5E6D12" w14:textId="77777777" w:rsidR="009C66B7" w:rsidRPr="003F3405" w:rsidRDefault="009C66B7" w:rsidP="00407EEC">
            <w:pPr>
              <w:pStyle w:val="ListParagraph"/>
              <w:numPr>
                <w:ilvl w:val="0"/>
                <w:numId w:val="5"/>
              </w:numPr>
            </w:pPr>
            <w:r w:rsidRPr="003F3405">
              <w:t>Able to read and interpret technical Engineering drawings.</w:t>
            </w:r>
          </w:p>
          <w:p w14:paraId="76F6EFE7" w14:textId="6F5AEC5E" w:rsidR="009C66B7" w:rsidRPr="003F3405" w:rsidRDefault="009C66B7" w:rsidP="00407EEC">
            <w:pPr>
              <w:pStyle w:val="ListParagraph"/>
              <w:numPr>
                <w:ilvl w:val="0"/>
                <w:numId w:val="5"/>
              </w:numPr>
            </w:pPr>
            <w:r w:rsidRPr="003F3405">
              <w:t xml:space="preserve">Able to model 3D CAD model using </w:t>
            </w:r>
            <w:proofErr w:type="spellStart"/>
            <w:proofErr w:type="gramStart"/>
            <w:r w:rsidRPr="003F3405">
              <w:t>Solidworks</w:t>
            </w:r>
            <w:proofErr w:type="spellEnd"/>
            <w:proofErr w:type="gramEnd"/>
            <w:r w:rsidRPr="003F3405">
              <w:t xml:space="preserve"> </w:t>
            </w:r>
          </w:p>
          <w:p w14:paraId="0E2AD26E" w14:textId="70563DC6" w:rsidR="00407EEC" w:rsidRPr="003F3405" w:rsidRDefault="00407EEC" w:rsidP="00407EEC">
            <w:pPr>
              <w:pStyle w:val="ListParagraph"/>
              <w:numPr>
                <w:ilvl w:val="0"/>
                <w:numId w:val="5"/>
              </w:numPr>
            </w:pPr>
            <w:r w:rsidRPr="003F3405">
              <w:t>Working Shifts – 6am – 2</w:t>
            </w:r>
            <w:proofErr w:type="gramStart"/>
            <w:r w:rsidRPr="003F3405">
              <w:t>pm ,</w:t>
            </w:r>
            <w:proofErr w:type="gramEnd"/>
            <w:r w:rsidRPr="003F3405">
              <w:t xml:space="preserve"> 2pm – 10pm, 10pm – 6am</w:t>
            </w:r>
          </w:p>
          <w:p w14:paraId="26BECA52" w14:textId="084FBE73" w:rsidR="000F7507" w:rsidRPr="003F3405" w:rsidRDefault="000F7507" w:rsidP="000F7507"/>
        </w:tc>
      </w:tr>
    </w:tbl>
    <w:p w14:paraId="72E3851A" w14:textId="77777777" w:rsidR="000D6608" w:rsidRPr="00407EEC" w:rsidRDefault="000D6608" w:rsidP="00B043A3">
      <w:pPr>
        <w:rPr>
          <w:sz w:val="20"/>
          <w:szCs w:val="20"/>
        </w:rPr>
      </w:pPr>
    </w:p>
    <w:p w14:paraId="3738F463" w14:textId="77777777" w:rsidR="000D6608" w:rsidRPr="004B377A" w:rsidRDefault="000D6608" w:rsidP="00B043A3"/>
    <w:sectPr w:rsidR="000D6608" w:rsidRPr="004B377A" w:rsidSect="0036352A">
      <w:footerReference w:type="default" r:id="rId13"/>
      <w:pgSz w:w="11907" w:h="16839" w:code="9"/>
      <w:pgMar w:top="720" w:right="1008" w:bottom="56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59D7D" w14:textId="77777777" w:rsidR="00F0262B" w:rsidRDefault="00F0262B" w:rsidP="0076484A">
      <w:r>
        <w:separator/>
      </w:r>
    </w:p>
  </w:endnote>
  <w:endnote w:type="continuationSeparator" w:id="0">
    <w:p w14:paraId="7671D60C" w14:textId="77777777" w:rsidR="00F0262B" w:rsidRDefault="00F0262B" w:rsidP="0076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487666"/>
      <w:docPartObj>
        <w:docPartGallery w:val="Page Numbers (Bottom of Page)"/>
        <w:docPartUnique/>
      </w:docPartObj>
    </w:sdtPr>
    <w:sdtEndPr>
      <w:rPr>
        <w:noProof/>
      </w:rPr>
    </w:sdtEndPr>
    <w:sdtContent>
      <w:p w14:paraId="2EEFACBE" w14:textId="77777777" w:rsidR="0076484A" w:rsidRDefault="0076484A">
        <w:pPr>
          <w:pStyle w:val="Footer"/>
          <w:jc w:val="center"/>
        </w:pPr>
        <w:r>
          <w:fldChar w:fldCharType="begin"/>
        </w:r>
        <w:r>
          <w:instrText xml:space="preserve"> PAGE   \* MERGEFORMAT </w:instrText>
        </w:r>
        <w:r>
          <w:fldChar w:fldCharType="separate"/>
        </w:r>
        <w:r w:rsidR="005E25AD">
          <w:rPr>
            <w:noProof/>
          </w:rPr>
          <w:t>1</w:t>
        </w:r>
        <w:r>
          <w:rPr>
            <w:noProof/>
          </w:rPr>
          <w:fldChar w:fldCharType="end"/>
        </w:r>
      </w:p>
    </w:sdtContent>
  </w:sdt>
  <w:p w14:paraId="3BC2B7EF" w14:textId="77777777" w:rsidR="0076484A" w:rsidRDefault="00764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EBDC1" w14:textId="77777777" w:rsidR="00F0262B" w:rsidRDefault="00F0262B" w:rsidP="0076484A">
      <w:r>
        <w:separator/>
      </w:r>
    </w:p>
  </w:footnote>
  <w:footnote w:type="continuationSeparator" w:id="0">
    <w:p w14:paraId="5614C34F" w14:textId="77777777" w:rsidR="00F0262B" w:rsidRDefault="00F0262B" w:rsidP="007648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325AE"/>
    <w:multiLevelType w:val="hybridMultilevel"/>
    <w:tmpl w:val="6074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7018F"/>
    <w:multiLevelType w:val="hybridMultilevel"/>
    <w:tmpl w:val="D034F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62D14"/>
    <w:multiLevelType w:val="hybridMultilevel"/>
    <w:tmpl w:val="02FA9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2671F1"/>
    <w:multiLevelType w:val="hybridMultilevel"/>
    <w:tmpl w:val="F5AA0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B0C14"/>
    <w:multiLevelType w:val="hybridMultilevel"/>
    <w:tmpl w:val="CA4A0686"/>
    <w:lvl w:ilvl="0" w:tplc="08090003">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E83DCA"/>
    <w:multiLevelType w:val="hybridMultilevel"/>
    <w:tmpl w:val="7A4A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A3"/>
    <w:rsid w:val="0000561D"/>
    <w:rsid w:val="00021D14"/>
    <w:rsid w:val="0004661D"/>
    <w:rsid w:val="000D6608"/>
    <w:rsid w:val="000F7507"/>
    <w:rsid w:val="00155D27"/>
    <w:rsid w:val="00180908"/>
    <w:rsid w:val="00193A5E"/>
    <w:rsid w:val="001A1403"/>
    <w:rsid w:val="00217B74"/>
    <w:rsid w:val="002338CD"/>
    <w:rsid w:val="0023727F"/>
    <w:rsid w:val="00256506"/>
    <w:rsid w:val="002E4305"/>
    <w:rsid w:val="0036352A"/>
    <w:rsid w:val="003F3405"/>
    <w:rsid w:val="00407EEC"/>
    <w:rsid w:val="004B377A"/>
    <w:rsid w:val="004B7308"/>
    <w:rsid w:val="004F609E"/>
    <w:rsid w:val="0051012C"/>
    <w:rsid w:val="00512CB0"/>
    <w:rsid w:val="00522314"/>
    <w:rsid w:val="00551081"/>
    <w:rsid w:val="005E25AD"/>
    <w:rsid w:val="00612443"/>
    <w:rsid w:val="00656941"/>
    <w:rsid w:val="00692F09"/>
    <w:rsid w:val="0070660A"/>
    <w:rsid w:val="00710F54"/>
    <w:rsid w:val="00741A48"/>
    <w:rsid w:val="0076484A"/>
    <w:rsid w:val="007866B4"/>
    <w:rsid w:val="007E20F3"/>
    <w:rsid w:val="007E59BB"/>
    <w:rsid w:val="00810F5B"/>
    <w:rsid w:val="00851AE5"/>
    <w:rsid w:val="00854D3C"/>
    <w:rsid w:val="008D1267"/>
    <w:rsid w:val="00971EF7"/>
    <w:rsid w:val="009C66B7"/>
    <w:rsid w:val="009D3ED4"/>
    <w:rsid w:val="00A33DCF"/>
    <w:rsid w:val="00A40A72"/>
    <w:rsid w:val="00A66FB0"/>
    <w:rsid w:val="00A71A91"/>
    <w:rsid w:val="00A848FC"/>
    <w:rsid w:val="00AE2D78"/>
    <w:rsid w:val="00AE59E9"/>
    <w:rsid w:val="00B03F7E"/>
    <w:rsid w:val="00B043A3"/>
    <w:rsid w:val="00B17887"/>
    <w:rsid w:val="00B526BA"/>
    <w:rsid w:val="00B757BD"/>
    <w:rsid w:val="00C334CA"/>
    <w:rsid w:val="00C33AB4"/>
    <w:rsid w:val="00C623A8"/>
    <w:rsid w:val="00CB5A9B"/>
    <w:rsid w:val="00CF50A0"/>
    <w:rsid w:val="00D22CED"/>
    <w:rsid w:val="00D51E85"/>
    <w:rsid w:val="00D70F02"/>
    <w:rsid w:val="00DF3A57"/>
    <w:rsid w:val="00E44750"/>
    <w:rsid w:val="00F0262B"/>
    <w:rsid w:val="00F2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8AD5C"/>
  <w15:docId w15:val="{F48C52A4-1A75-4791-B2F9-EF39FC8C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21D14"/>
    <w:pPr>
      <w:keepNext/>
      <w:outlineLvl w:val="0"/>
    </w:pPr>
    <w:rPr>
      <w:rFonts w:ascii="Times New Roman" w:eastAsia="Arial Unicode MS"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4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484A"/>
    <w:pPr>
      <w:tabs>
        <w:tab w:val="center" w:pos="4513"/>
        <w:tab w:val="right" w:pos="9026"/>
      </w:tabs>
    </w:pPr>
  </w:style>
  <w:style w:type="character" w:customStyle="1" w:styleId="HeaderChar">
    <w:name w:val="Header Char"/>
    <w:basedOn w:val="DefaultParagraphFont"/>
    <w:link w:val="Header"/>
    <w:uiPriority w:val="99"/>
    <w:rsid w:val="0076484A"/>
  </w:style>
  <w:style w:type="paragraph" w:styleId="Footer">
    <w:name w:val="footer"/>
    <w:basedOn w:val="Normal"/>
    <w:link w:val="FooterChar"/>
    <w:uiPriority w:val="99"/>
    <w:unhideWhenUsed/>
    <w:rsid w:val="0076484A"/>
    <w:pPr>
      <w:tabs>
        <w:tab w:val="center" w:pos="4513"/>
        <w:tab w:val="right" w:pos="9026"/>
      </w:tabs>
    </w:pPr>
  </w:style>
  <w:style w:type="character" w:customStyle="1" w:styleId="FooterChar">
    <w:name w:val="Footer Char"/>
    <w:basedOn w:val="DefaultParagraphFont"/>
    <w:link w:val="Footer"/>
    <w:uiPriority w:val="99"/>
    <w:rsid w:val="0076484A"/>
  </w:style>
  <w:style w:type="paragraph" w:styleId="BalloonText">
    <w:name w:val="Balloon Text"/>
    <w:basedOn w:val="Normal"/>
    <w:link w:val="BalloonTextChar"/>
    <w:uiPriority w:val="99"/>
    <w:semiHidden/>
    <w:unhideWhenUsed/>
    <w:rsid w:val="0076484A"/>
    <w:rPr>
      <w:rFonts w:ascii="Tahoma" w:hAnsi="Tahoma" w:cs="Tahoma"/>
      <w:sz w:val="16"/>
      <w:szCs w:val="16"/>
    </w:rPr>
  </w:style>
  <w:style w:type="character" w:customStyle="1" w:styleId="BalloonTextChar">
    <w:name w:val="Balloon Text Char"/>
    <w:basedOn w:val="DefaultParagraphFont"/>
    <w:link w:val="BalloonText"/>
    <w:uiPriority w:val="99"/>
    <w:semiHidden/>
    <w:rsid w:val="0076484A"/>
    <w:rPr>
      <w:rFonts w:ascii="Tahoma" w:hAnsi="Tahoma" w:cs="Tahoma"/>
      <w:sz w:val="16"/>
      <w:szCs w:val="16"/>
    </w:rPr>
  </w:style>
  <w:style w:type="character" w:customStyle="1" w:styleId="Heading1Char">
    <w:name w:val="Heading 1 Char"/>
    <w:basedOn w:val="DefaultParagraphFont"/>
    <w:link w:val="Heading1"/>
    <w:rsid w:val="00021D14"/>
    <w:rPr>
      <w:rFonts w:ascii="Times New Roman" w:eastAsia="Arial Unicode MS" w:hAnsi="Times New Roman" w:cs="Times New Roman"/>
      <w:b/>
      <w:sz w:val="28"/>
      <w:szCs w:val="20"/>
    </w:rPr>
  </w:style>
  <w:style w:type="paragraph" w:styleId="ListParagraph">
    <w:name w:val="List Paragraph"/>
    <w:basedOn w:val="Normal"/>
    <w:uiPriority w:val="34"/>
    <w:qFormat/>
    <w:rsid w:val="00005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780f570-1593-4055-9674-91429216c482">CV2CPND2PXW5-383141191-5832</_dlc_DocId>
    <_dlc_DocIdUrl xmlns="3780f570-1593-4055-9674-91429216c482">
      <Url>https://somersforgeltd.sharepoint.com/sites/RestrictedDrives2/_layouts/15/DocIdRedir.aspx?ID=CV2CPND2PXW5-383141191-5832</Url>
      <Description>CV2CPND2PXW5-383141191-5832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5A2B93F143EF14BA2C6A74C6F0ACA6C" ma:contentTypeVersion="10" ma:contentTypeDescription="Create a new document." ma:contentTypeScope="" ma:versionID="74704d48f57bcd24c07dfb19ef92f9df">
  <xsd:schema xmlns:xsd="http://www.w3.org/2001/XMLSchema" xmlns:xs="http://www.w3.org/2001/XMLSchema" xmlns:p="http://schemas.microsoft.com/office/2006/metadata/properties" xmlns:ns2="3780f570-1593-4055-9674-91429216c482" xmlns:ns3="26545ab9-bf37-45a3-bb37-ae0bcdef4be3" targetNamespace="http://schemas.microsoft.com/office/2006/metadata/properties" ma:root="true" ma:fieldsID="1ea9b62ee6031c3200fc253042b45ac4" ns2:_="" ns3:_="">
    <xsd:import namespace="3780f570-1593-4055-9674-91429216c482"/>
    <xsd:import namespace="26545ab9-bf37-45a3-bb37-ae0bcdef4be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0f570-1593-4055-9674-91429216c4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6545ab9-bf37-45a3-bb37-ae0bcdef4be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C8EBA-B155-49A5-AC4C-27636673371B}">
  <ds:schemaRefs>
    <ds:schemaRef ds:uri="http://schemas.microsoft.com/office/2006/metadata/properties"/>
    <ds:schemaRef ds:uri="http://schemas.microsoft.com/office/infopath/2007/PartnerControls"/>
    <ds:schemaRef ds:uri="3780f570-1593-4055-9674-91429216c482"/>
  </ds:schemaRefs>
</ds:datastoreItem>
</file>

<file path=customXml/itemProps2.xml><?xml version="1.0" encoding="utf-8"?>
<ds:datastoreItem xmlns:ds="http://schemas.openxmlformats.org/officeDocument/2006/customXml" ds:itemID="{C3E0D20A-E487-4A12-B316-3B833720A88B}">
  <ds:schemaRefs>
    <ds:schemaRef ds:uri="http://schemas.microsoft.com/sharepoint/v3/contenttype/forms"/>
  </ds:schemaRefs>
</ds:datastoreItem>
</file>

<file path=customXml/itemProps3.xml><?xml version="1.0" encoding="utf-8"?>
<ds:datastoreItem xmlns:ds="http://schemas.openxmlformats.org/officeDocument/2006/customXml" ds:itemID="{ACE886C7-2FE8-48BC-9B6A-9A66BCE5D2B1}">
  <ds:schemaRefs>
    <ds:schemaRef ds:uri="http://schemas.microsoft.com/sharepoint/events"/>
  </ds:schemaRefs>
</ds:datastoreItem>
</file>

<file path=customXml/itemProps4.xml><?xml version="1.0" encoding="utf-8"?>
<ds:datastoreItem xmlns:ds="http://schemas.openxmlformats.org/officeDocument/2006/customXml" ds:itemID="{5E9CF83F-03D4-4719-AF52-EF555B13B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0f570-1593-4055-9674-91429216c482"/>
    <ds:schemaRef ds:uri="26545ab9-bf37-45a3-bb37-ae0bcdef4b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48413C-F268-4FE1-9D21-5B52CCEF2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Somers Forge Ltd</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Brookes</dc:creator>
  <cp:lastModifiedBy>Victoria Allen</cp:lastModifiedBy>
  <cp:revision>2</cp:revision>
  <cp:lastPrinted>2018-12-13T08:50:00Z</cp:lastPrinted>
  <dcterms:created xsi:type="dcterms:W3CDTF">2021-03-15T10:53:00Z</dcterms:created>
  <dcterms:modified xsi:type="dcterms:W3CDTF">2021-03-15T10:53:00Z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0x010100B5A2B93F143EF14BA2C6A74C6F0ACA6C</vt:lpwstr>
  </property>
  <property fmtid="{D5CDD505-2E9C-101B-9397-08002B2CF9AE}" pid="3" name="_dlc_DocIdItemGuid">
    <vt:lpwstr>bcb4b056-f918-4cfe-a80d-0efd71515a85</vt:lpwstr>
  </property>
</Properties>
</file>